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6AD3">
      <w:pPr>
        <w:spacing w:beforeLines="100" w:before="312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noProof/>
        </w:rPr>
        <w:drawing>
          <wp:inline distT="0" distB="0" distL="0" distR="0">
            <wp:extent cx="4610100" cy="781050"/>
            <wp:effectExtent l="0" t="0" r="0" b="0"/>
            <wp:docPr id="1" name="Picture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5252A">
      <w:pPr>
        <w:spacing w:beforeLines="100" w:before="312"/>
        <w:jc w:val="center"/>
        <w:rPr>
          <w:rFonts w:ascii="宋体" w:hAnsi="宋体" w:hint="eastAsia"/>
          <w:b/>
          <w:sz w:val="52"/>
          <w:szCs w:val="24"/>
        </w:rPr>
      </w:pPr>
      <w:r>
        <w:rPr>
          <w:rFonts w:ascii="宋体" w:hAnsi="宋体" w:hint="eastAsia"/>
          <w:b/>
          <w:sz w:val="52"/>
          <w:szCs w:val="24"/>
        </w:rPr>
        <w:t>研究生学位论文中期考核登记表</w:t>
      </w:r>
    </w:p>
    <w:p w:rsidR="00000000" w:rsidRDefault="00D5252A">
      <w:pPr>
        <w:spacing w:beforeLines="100" w:before="312"/>
        <w:jc w:val="center"/>
        <w:rPr>
          <w:rFonts w:ascii="黑体" w:eastAsia="黑体" w:hint="eastAsia"/>
          <w:b/>
        </w:rPr>
      </w:pPr>
    </w:p>
    <w:p w:rsidR="00000000" w:rsidRDefault="00D5252A">
      <w:pPr>
        <w:spacing w:beforeLines="100" w:before="312"/>
        <w:jc w:val="center"/>
        <w:rPr>
          <w:rFonts w:ascii="黑体" w:eastAsia="黑体" w:hint="eastAsia"/>
          <w:b/>
        </w:rPr>
      </w:pPr>
    </w:p>
    <w:p w:rsidR="00000000" w:rsidRDefault="00D5252A">
      <w:pPr>
        <w:spacing w:beforeLines="100" w:before="312"/>
        <w:jc w:val="center"/>
        <w:rPr>
          <w:rFonts w:ascii="黑体" w:eastAsia="黑体" w:hint="eastAsia"/>
          <w:b/>
        </w:rPr>
      </w:pPr>
    </w:p>
    <w:p w:rsidR="00000000" w:rsidRDefault="00D5252A">
      <w:pPr>
        <w:spacing w:beforeLines="100" w:before="312"/>
        <w:jc w:val="center"/>
        <w:rPr>
          <w:rFonts w:ascii="黑体" w:eastAsia="黑体" w:hint="eastAsia"/>
          <w:b/>
        </w:rPr>
      </w:pPr>
    </w:p>
    <w:p w:rsidR="00000000" w:rsidRDefault="00D5252A">
      <w:pPr>
        <w:spacing w:beforeLines="100" w:before="312"/>
        <w:jc w:val="center"/>
        <w:rPr>
          <w:rFonts w:ascii="黑体" w:eastAsia="黑体" w:hint="eastAsia"/>
          <w:b/>
        </w:rPr>
      </w:pPr>
    </w:p>
    <w:p w:rsidR="00000000" w:rsidRDefault="00D5252A">
      <w:pPr>
        <w:spacing w:beforeLines="100" w:before="312"/>
        <w:jc w:val="center"/>
        <w:rPr>
          <w:rFonts w:ascii="黑体" w:eastAsia="黑体" w:hint="eastAsia"/>
          <w:b/>
        </w:rPr>
      </w:pP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报告题目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学生姓名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30"/>
        </w:rPr>
        <w:t>学号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指导教师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</w:t>
      </w:r>
      <w:r>
        <w:rPr>
          <w:rFonts w:ascii="宋体" w:hAnsi="宋体" w:hint="eastAsia"/>
          <w:b/>
          <w:bCs/>
          <w:sz w:val="30"/>
        </w:rPr>
        <w:t xml:space="preserve"> </w:t>
      </w:r>
      <w:r>
        <w:rPr>
          <w:rFonts w:ascii="宋体" w:hAnsi="宋体" w:hint="eastAsia"/>
          <w:b/>
          <w:bCs/>
          <w:sz w:val="30"/>
        </w:rPr>
        <w:t>职称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学位类别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学科专业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研究方向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ind w:firstLineChars="239" w:firstLine="72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研究所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</w:t>
      </w:r>
      <w:r>
        <w:rPr>
          <w:rFonts w:ascii="宋体" w:hAnsi="宋体" w:hint="eastAsia"/>
          <w:b/>
          <w:bCs/>
          <w:sz w:val="30"/>
          <w:u w:val="single"/>
        </w:rPr>
        <w:t xml:space="preserve">        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</w:t>
      </w:r>
    </w:p>
    <w:p w:rsidR="00000000" w:rsidRDefault="00D5252A">
      <w:pPr>
        <w:ind w:firstLineChars="239" w:firstLine="720"/>
        <w:rPr>
          <w:rFonts w:ascii="华文仿宋" w:eastAsia="华文仿宋" w:hAnsi="华文仿宋" w:hint="eastAsia"/>
          <w:b/>
          <w:u w:val="single"/>
        </w:rPr>
      </w:pPr>
      <w:r>
        <w:rPr>
          <w:rFonts w:ascii="宋体" w:hAnsi="宋体" w:hint="eastAsia"/>
          <w:b/>
          <w:bCs/>
          <w:sz w:val="30"/>
        </w:rPr>
        <w:t>填表日期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</w:t>
      </w:r>
    </w:p>
    <w:p w:rsidR="00000000" w:rsidRDefault="00D5252A">
      <w:pPr>
        <w:spacing w:beforeLines="100" w:before="312" w:line="400" w:lineRule="exact"/>
        <w:ind w:firstLineChars="98" w:firstLine="353"/>
        <w:rPr>
          <w:rFonts w:ascii="华文仿宋" w:eastAsia="华文仿宋" w:hAnsi="华文仿宋" w:hint="eastAsia"/>
          <w:b/>
          <w:u w:val="single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</w:p>
    <w:p w:rsidR="00000000" w:rsidRDefault="00D5252A">
      <w:pPr>
        <w:jc w:val="center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中国科学院大学制</w:t>
      </w:r>
    </w:p>
    <w:p w:rsidR="00000000" w:rsidRDefault="00D5252A">
      <w:pPr>
        <w:spacing w:line="260" w:lineRule="atLeast"/>
        <w:jc w:val="center"/>
        <w:rPr>
          <w:rFonts w:ascii="黑体" w:eastAsia="黑体" w:hint="eastAsia"/>
          <w:b/>
        </w:rPr>
      </w:pPr>
      <w:r>
        <w:rPr>
          <w:rFonts w:ascii="黑体" w:eastAsia="黑体"/>
          <w:b/>
        </w:rPr>
        <w:br w:type="page"/>
      </w:r>
    </w:p>
    <w:p w:rsidR="00000000" w:rsidRDefault="00D5252A">
      <w:pPr>
        <w:spacing w:line="260" w:lineRule="atLeast"/>
        <w:jc w:val="center"/>
        <w:rPr>
          <w:b/>
          <w:bCs/>
          <w:sz w:val="36"/>
        </w:rPr>
      </w:pPr>
      <w:r>
        <w:rPr>
          <w:b/>
          <w:bCs/>
          <w:sz w:val="36"/>
        </w:rPr>
        <w:t>填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</w:rPr>
        <w:t>表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</w:rPr>
        <w:t>说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</w:rPr>
        <w:t>明</w:t>
      </w:r>
    </w:p>
    <w:p w:rsidR="00000000" w:rsidRDefault="00D5252A">
      <w:pPr>
        <w:spacing w:line="240" w:lineRule="exact"/>
        <w:jc w:val="center"/>
        <w:rPr>
          <w:b/>
          <w:bCs/>
          <w:sz w:val="36"/>
        </w:rPr>
      </w:pPr>
    </w:p>
    <w:p w:rsidR="00000000" w:rsidRDefault="00D5252A">
      <w:pPr>
        <w:spacing w:line="240" w:lineRule="exact"/>
        <w:jc w:val="center"/>
        <w:rPr>
          <w:b/>
          <w:bCs/>
          <w:sz w:val="36"/>
        </w:rPr>
      </w:pPr>
    </w:p>
    <w:p w:rsidR="00000000" w:rsidRDefault="00D5252A">
      <w:pPr>
        <w:pStyle w:val="a6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本表内容须真实、完整、准确。</w:t>
      </w:r>
    </w:p>
    <w:p w:rsidR="00000000" w:rsidRDefault="00D5252A">
      <w:pPr>
        <w:pStyle w:val="a6"/>
        <w:numPr>
          <w:ilvl w:val="0"/>
          <w:numId w:val="1"/>
        </w:numPr>
        <w:spacing w:line="46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学位类别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学术型学位填写</w:t>
      </w:r>
      <w:r>
        <w:rPr>
          <w:sz w:val="24"/>
          <w:szCs w:val="24"/>
        </w:rPr>
        <w:t>哲学博士、教育学博士、理学博士、工学博士、农学博士、医学博士、管理学博士，哲学硕士、经济学硕士、法学硕士、教育学硕士、文学硕士、理学硕士、工学硕士、农学硕士、医学硕士、管理学硕士等</w:t>
      </w:r>
      <w:r>
        <w:rPr>
          <w:rFonts w:hint="eastAsia"/>
          <w:sz w:val="24"/>
          <w:szCs w:val="24"/>
        </w:rPr>
        <w:t>；专业学位</w:t>
      </w:r>
      <w:r>
        <w:rPr>
          <w:rFonts w:hint="eastAsia"/>
          <w:sz w:val="24"/>
          <w:szCs w:val="24"/>
        </w:rPr>
        <w:t>填写工程博士、工程硕士、工商管理硕士（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）、应用统计硕士、翻译硕士、应用心理硕士、农业推广硕士、工程管理硕士、药学硕士等</w:t>
      </w:r>
      <w:r>
        <w:rPr>
          <w:sz w:val="24"/>
          <w:szCs w:val="24"/>
        </w:rPr>
        <w:t>。</w:t>
      </w:r>
    </w:p>
    <w:p w:rsidR="00000000" w:rsidRDefault="00D5252A">
      <w:pPr>
        <w:pStyle w:val="a6"/>
        <w:numPr>
          <w:ilvl w:val="0"/>
          <w:numId w:val="1"/>
        </w:num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学科专业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：学术型学位填写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二级学科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全称</w:t>
      </w:r>
      <w:r>
        <w:rPr>
          <w:rFonts w:hint="eastAsia"/>
          <w:sz w:val="24"/>
          <w:szCs w:val="24"/>
        </w:rPr>
        <w:t>；专业学位</w:t>
      </w:r>
      <w:r>
        <w:rPr>
          <w:rFonts w:hint="eastAsia"/>
          <w:bCs/>
          <w:sz w:val="24"/>
          <w:szCs w:val="24"/>
        </w:rPr>
        <w:t>填写</w:t>
      </w:r>
      <w:r>
        <w:rPr>
          <w:rFonts w:hint="eastAsia"/>
          <w:sz w:val="24"/>
          <w:szCs w:val="24"/>
        </w:rPr>
        <w:t>“培养领域”全称。</w:t>
      </w:r>
    </w:p>
    <w:p w:rsidR="00000000" w:rsidRDefault="00D5252A">
      <w:pPr>
        <w:pStyle w:val="a6"/>
        <w:numPr>
          <w:ilvl w:val="0"/>
          <w:numId w:val="1"/>
        </w:numPr>
        <w:spacing w:line="520" w:lineRule="exact"/>
        <w:rPr>
          <w:sz w:val="24"/>
          <w:szCs w:val="24"/>
        </w:rPr>
        <w:sectPr w:rsidR="00000000">
          <w:footerReference w:type="even" r:id="rId9"/>
          <w:footerReference w:type="default" r:id="rId10"/>
          <w:pgSz w:w="11906" w:h="16838"/>
          <w:pgMar w:top="1440" w:right="1474" w:bottom="1440" w:left="1701" w:header="851" w:footer="992" w:gutter="0"/>
          <w:cols w:space="720"/>
          <w:titlePg/>
          <w:docGrid w:type="lines" w:linePitch="312"/>
        </w:sectPr>
      </w:pPr>
      <w:r>
        <w:rPr>
          <w:rFonts w:hint="eastAsia"/>
          <w:sz w:val="24"/>
          <w:szCs w:val="24"/>
        </w:rPr>
        <w:t>本表如篇幅不够，可自行加页。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540"/>
        <w:gridCol w:w="539"/>
        <w:gridCol w:w="1081"/>
        <w:gridCol w:w="2162"/>
        <w:gridCol w:w="539"/>
        <w:gridCol w:w="540"/>
        <w:gridCol w:w="1281"/>
      </w:tblGrid>
      <w:tr w:rsidR="00000000">
        <w:tc>
          <w:tcPr>
            <w:tcW w:w="8947" w:type="dxa"/>
            <w:gridSpan w:val="8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课程学习情况</w:t>
            </w:r>
          </w:p>
        </w:tc>
      </w:tr>
      <w:tr w:rsidR="00000000">
        <w:tc>
          <w:tcPr>
            <w:tcW w:w="2265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学位课程名称</w:t>
            </w:r>
          </w:p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（如补考用</w:t>
            </w: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号注明）</w:t>
            </w:r>
          </w:p>
        </w:tc>
        <w:tc>
          <w:tcPr>
            <w:tcW w:w="540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</w:p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539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成</w:t>
            </w:r>
          </w:p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绩</w:t>
            </w:r>
          </w:p>
        </w:tc>
        <w:tc>
          <w:tcPr>
            <w:tcW w:w="1081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考试时间</w:t>
            </w:r>
          </w:p>
        </w:tc>
        <w:tc>
          <w:tcPr>
            <w:tcW w:w="2162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非学位课程名称</w:t>
            </w:r>
          </w:p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（如补考用</w:t>
            </w: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号注明）</w:t>
            </w:r>
          </w:p>
        </w:tc>
        <w:tc>
          <w:tcPr>
            <w:tcW w:w="539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1281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考试时间</w:t>
            </w: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0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39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540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  <w:tc>
          <w:tcPr>
            <w:tcW w:w="1281" w:type="dxa"/>
          </w:tcPr>
          <w:p w:rsidR="00000000" w:rsidRDefault="00D5252A">
            <w:pPr>
              <w:spacing w:beforeLines="50" w:before="156" w:afterLines="50" w:after="156"/>
              <w:rPr>
                <w:rFonts w:ascii="宋体" w:hAnsi="宋体" w:hint="eastAsia"/>
                <w:bCs/>
              </w:rPr>
            </w:pPr>
          </w:p>
        </w:tc>
      </w:tr>
      <w:tr w:rsidR="00000000">
        <w:tc>
          <w:tcPr>
            <w:tcW w:w="2265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学位课合计学分</w:t>
            </w:r>
          </w:p>
        </w:tc>
        <w:tc>
          <w:tcPr>
            <w:tcW w:w="2160" w:type="dxa"/>
            <w:gridSpan w:val="3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162" w:type="dxa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课程学习总学分</w:t>
            </w:r>
          </w:p>
        </w:tc>
        <w:tc>
          <w:tcPr>
            <w:tcW w:w="2360" w:type="dxa"/>
            <w:gridSpan w:val="3"/>
            <w:vAlign w:val="center"/>
          </w:tcPr>
          <w:p w:rsidR="00000000" w:rsidRDefault="00D5252A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</w:rPr>
            </w:pPr>
          </w:p>
        </w:tc>
      </w:tr>
    </w:tbl>
    <w:p w:rsidR="00000000" w:rsidRDefault="00D5252A">
      <w:pPr>
        <w:spacing w:beforeLines="100" w:before="312" w:afterLines="100" w:after="312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注：此项信息由教务系统生成，无需手工录入。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814"/>
        <w:gridCol w:w="104"/>
        <w:gridCol w:w="429"/>
        <w:gridCol w:w="1093"/>
        <w:gridCol w:w="1049"/>
        <w:gridCol w:w="2142"/>
        <w:gridCol w:w="47"/>
        <w:gridCol w:w="2475"/>
      </w:tblGrid>
      <w:tr w:rsidR="00000000">
        <w:trPr>
          <w:cantSplit/>
          <w:trHeight w:val="750"/>
        </w:trPr>
        <w:tc>
          <w:tcPr>
            <w:tcW w:w="794" w:type="dxa"/>
          </w:tcPr>
          <w:p w:rsidR="00000000" w:rsidRDefault="00D5252A">
            <w:pPr>
              <w:spacing w:before="20" w:after="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报告题目</w:t>
            </w:r>
          </w:p>
        </w:tc>
        <w:tc>
          <w:tcPr>
            <w:tcW w:w="8153" w:type="dxa"/>
            <w:gridSpan w:val="8"/>
          </w:tcPr>
          <w:p w:rsidR="00000000" w:rsidRDefault="00D5252A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  </w:t>
            </w:r>
          </w:p>
        </w:tc>
      </w:tr>
      <w:tr w:rsidR="00000000">
        <w:trPr>
          <w:cantSplit/>
          <w:trHeight w:val="613"/>
        </w:trPr>
        <w:tc>
          <w:tcPr>
            <w:tcW w:w="794" w:type="dxa"/>
          </w:tcPr>
          <w:p w:rsidR="00000000" w:rsidRDefault="00D5252A">
            <w:pPr>
              <w:spacing w:before="20" w:after="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  <w:p w:rsidR="00000000" w:rsidRDefault="00D5252A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来源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153" w:type="dxa"/>
            <w:gridSpan w:val="8"/>
            <w:vAlign w:val="center"/>
          </w:tcPr>
          <w:p w:rsidR="00000000" w:rsidRDefault="00D5252A">
            <w:pPr>
              <w:tabs>
                <w:tab w:val="left" w:pos="3567"/>
              </w:tabs>
              <w:spacing w:line="380" w:lineRule="exact"/>
              <w:ind w:firstLineChars="48" w:firstLine="101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973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863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国家社科规划、基金项目</w:t>
            </w:r>
          </w:p>
          <w:p w:rsidR="00000000" w:rsidRDefault="00D5252A">
            <w:pPr>
              <w:spacing w:line="380" w:lineRule="exact"/>
              <w:ind w:firstLineChars="48" w:firstLine="101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教育部人文、社会科学研究项目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国家自然科学基金项目</w:t>
            </w:r>
            <w:r>
              <w:rPr>
                <w:rFonts w:hint="eastAsia"/>
              </w:rPr>
              <w:t xml:space="preserve">  </w:t>
            </w:r>
          </w:p>
          <w:p w:rsidR="00000000" w:rsidRDefault="00D5252A">
            <w:pPr>
              <w:spacing w:line="380" w:lineRule="exact"/>
              <w:ind w:firstLineChars="48" w:firstLine="101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中央、国家各部门项目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省（自治区、直辖市）项目</w:t>
            </w:r>
            <w:r>
              <w:rPr>
                <w:rFonts w:hint="eastAsia"/>
              </w:rPr>
              <w:t xml:space="preserve">  </w:t>
            </w:r>
          </w:p>
          <w:p w:rsidR="00000000" w:rsidRDefault="00D5252A">
            <w:pPr>
              <w:spacing w:line="380" w:lineRule="exact"/>
              <w:ind w:firstLineChars="48" w:firstLine="101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国际合作研究项目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与港、澳、台合作研究项目</w:t>
            </w:r>
            <w:r>
              <w:rPr>
                <w:rFonts w:hint="eastAsia"/>
              </w:rPr>
              <w:t xml:space="preserve">  </w:t>
            </w:r>
          </w:p>
          <w:p w:rsidR="00000000" w:rsidRDefault="00D5252A">
            <w:pPr>
              <w:spacing w:line="380" w:lineRule="exact"/>
              <w:ind w:firstLineChars="48" w:firstLine="101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企、事业单位委托项目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外资项目</w:t>
            </w:r>
            <w:r>
              <w:rPr>
                <w:rFonts w:hint="eastAsia"/>
              </w:rPr>
              <w:t xml:space="preserve">  </w:t>
            </w:r>
          </w:p>
          <w:p w:rsidR="00000000" w:rsidRDefault="00D5252A">
            <w:pPr>
              <w:tabs>
                <w:tab w:val="left" w:pos="3462"/>
              </w:tabs>
              <w:spacing w:line="380" w:lineRule="exact"/>
              <w:ind w:firstLineChars="48" w:firstLine="101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学校自选项目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国防项目</w:t>
            </w:r>
            <w:r>
              <w:rPr>
                <w:rFonts w:hint="eastAsia"/>
              </w:rPr>
              <w:t xml:space="preserve">        </w:t>
            </w:r>
          </w:p>
          <w:p w:rsidR="00000000" w:rsidRDefault="00D5252A">
            <w:pPr>
              <w:spacing w:before="20" w:after="20"/>
              <w:rPr>
                <w:b/>
                <w:bCs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非立项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000000">
        <w:trPr>
          <w:cantSplit/>
          <w:trHeight w:val="529"/>
        </w:trPr>
        <w:tc>
          <w:tcPr>
            <w:tcW w:w="794" w:type="dxa"/>
          </w:tcPr>
          <w:p w:rsidR="00000000" w:rsidRDefault="00D5252A">
            <w:pPr>
              <w:spacing w:before="20" w:after="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  <w:p w:rsidR="00000000" w:rsidRDefault="00D5252A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性质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153" w:type="dxa"/>
            <w:gridSpan w:val="8"/>
            <w:vAlign w:val="center"/>
          </w:tcPr>
          <w:p w:rsidR="00000000" w:rsidRDefault="00D5252A">
            <w:pPr>
              <w:spacing w:before="20" w:after="20"/>
              <w:ind w:firstLineChars="200" w:firstLine="4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基础研究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综合研究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其它</w:t>
            </w:r>
          </w:p>
        </w:tc>
      </w:tr>
      <w:tr w:rsidR="00000000">
        <w:trPr>
          <w:cantSplit/>
          <w:trHeight w:val="189"/>
        </w:trPr>
        <w:tc>
          <w:tcPr>
            <w:tcW w:w="1608" w:type="dxa"/>
            <w:gridSpan w:val="2"/>
          </w:tcPr>
          <w:p w:rsidR="00000000" w:rsidRDefault="00D5252A">
            <w:pPr>
              <w:spacing w:before="20" w:after="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与导师研究</w:t>
            </w:r>
            <w:r>
              <w:rPr>
                <w:b/>
                <w:bCs/>
              </w:rPr>
              <w:t xml:space="preserve"> </w:t>
            </w:r>
          </w:p>
          <w:p w:rsidR="00000000" w:rsidRDefault="00D5252A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课题的关系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39" w:type="dxa"/>
            <w:gridSpan w:val="7"/>
            <w:vAlign w:val="center"/>
          </w:tcPr>
          <w:p w:rsidR="00000000" w:rsidRDefault="00D5252A">
            <w:pPr>
              <w:tabs>
                <w:tab w:val="left" w:pos="360"/>
              </w:tabs>
              <w:spacing w:before="20" w:after="20"/>
              <w:ind w:left="360" w:hanging="3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</w:rPr>
              <w:t>□是导师研究课题的一部分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□与导师研究课题无关</w:t>
            </w:r>
          </w:p>
        </w:tc>
      </w:tr>
      <w:tr w:rsidR="00000000">
        <w:trPr>
          <w:trHeight w:val="1798"/>
        </w:trPr>
        <w:tc>
          <w:tcPr>
            <w:tcW w:w="8947" w:type="dxa"/>
            <w:gridSpan w:val="9"/>
          </w:tcPr>
          <w:p w:rsidR="00000000" w:rsidRDefault="00D5252A">
            <w:pPr>
              <w:rPr>
                <w:rFonts w:ascii="黑体" w:eastAsia="黑体" w:hint="eastAsia"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中期报告摘要</w:t>
            </w: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</w:tc>
      </w:tr>
      <w:tr w:rsidR="00000000">
        <w:trPr>
          <w:trHeight w:val="1798"/>
        </w:trPr>
        <w:tc>
          <w:tcPr>
            <w:tcW w:w="8947" w:type="dxa"/>
            <w:gridSpan w:val="9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个人小结</w:t>
            </w:r>
            <w:r>
              <w:rPr>
                <w:rFonts w:hint="eastAsia"/>
                <w:bCs/>
              </w:rPr>
              <w:t>（对基础知识、科</w:t>
            </w:r>
            <w:r>
              <w:rPr>
                <w:rFonts w:hint="eastAsia"/>
                <w:bCs/>
              </w:rPr>
              <w:t>研能力、学习态度等综合小结）</w:t>
            </w:r>
          </w:p>
        </w:tc>
      </w:tr>
      <w:tr w:rsidR="00000000">
        <w:tc>
          <w:tcPr>
            <w:tcW w:w="8947" w:type="dxa"/>
            <w:gridSpan w:val="9"/>
          </w:tcPr>
          <w:p w:rsidR="00000000" w:rsidRDefault="00D5252A">
            <w:pPr>
              <w:spacing w:beforeLines="100" w:before="312" w:afterLines="100" w:after="31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</w:rPr>
              <w:t>对研究生基础知识、科研能力、学习态度等综合评价）</w:t>
            </w: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  <w:r>
              <w:rPr>
                <w:rFonts w:ascii="黑体" w:eastAsia="黑体" w:hint="eastAsia"/>
                <w:bCs/>
              </w:rPr>
              <w:t xml:space="preserve">                             </w:t>
            </w:r>
            <w:r>
              <w:rPr>
                <w:rFonts w:hint="eastAsia"/>
                <w:b/>
                <w:bCs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导师签字：</w:t>
            </w: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000000">
        <w:trPr>
          <w:trHeight w:val="90"/>
        </w:trPr>
        <w:tc>
          <w:tcPr>
            <w:tcW w:w="2141" w:type="dxa"/>
            <w:gridSpan w:val="4"/>
            <w:vAlign w:val="center"/>
          </w:tcPr>
          <w:p w:rsidR="00000000" w:rsidRDefault="00D525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中期考核时间</w:t>
            </w:r>
          </w:p>
        </w:tc>
        <w:tc>
          <w:tcPr>
            <w:tcW w:w="2142" w:type="dxa"/>
            <w:gridSpan w:val="2"/>
            <w:vAlign w:val="center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42" w:type="dxa"/>
            <w:vAlign w:val="center"/>
          </w:tcPr>
          <w:p w:rsidR="00000000" w:rsidRDefault="00D525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中期考核地点</w:t>
            </w:r>
          </w:p>
        </w:tc>
        <w:tc>
          <w:tcPr>
            <w:tcW w:w="2522" w:type="dxa"/>
            <w:gridSpan w:val="2"/>
            <w:vAlign w:val="center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000000">
        <w:trPr>
          <w:trHeight w:val="90"/>
        </w:trPr>
        <w:tc>
          <w:tcPr>
            <w:tcW w:w="8947" w:type="dxa"/>
            <w:gridSpan w:val="9"/>
            <w:vAlign w:val="center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考核记录：</w:t>
            </w: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 xml:space="preserve">                                           </w:t>
            </w:r>
            <w:r>
              <w:rPr>
                <w:rFonts w:hint="eastAsia"/>
                <w:bCs/>
              </w:rPr>
              <w:t>记录人：</w:t>
            </w:r>
          </w:p>
          <w:p w:rsidR="00000000" w:rsidRDefault="00D5252A">
            <w:pPr>
              <w:ind w:firstLineChars="2800" w:firstLine="5880"/>
              <w:rPr>
                <w:rFonts w:hint="eastAsia"/>
                <w:bCs/>
              </w:rPr>
            </w:pPr>
          </w:p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000000">
        <w:trPr>
          <w:trHeight w:val="90"/>
        </w:trPr>
        <w:tc>
          <w:tcPr>
            <w:tcW w:w="8947" w:type="dxa"/>
            <w:gridSpan w:val="9"/>
            <w:vAlign w:val="center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考核小组成员</w:t>
            </w: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90"/>
        </w:trPr>
        <w:tc>
          <w:tcPr>
            <w:tcW w:w="1712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3328"/>
        </w:trPr>
        <w:tc>
          <w:tcPr>
            <w:tcW w:w="8947" w:type="dxa"/>
            <w:gridSpan w:val="9"/>
            <w:vAlign w:val="center"/>
          </w:tcPr>
          <w:p w:rsidR="00000000" w:rsidRDefault="00D5252A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中期考核小组意见</w:t>
            </w:r>
          </w:p>
          <w:p w:rsidR="00000000" w:rsidRDefault="00D5252A">
            <w:pPr>
              <w:rPr>
                <w:rFonts w:ascii="黑体" w:eastAsia="黑体" w:hint="eastAsia"/>
                <w:bCs/>
                <w:sz w:val="24"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  <w:sz w:val="24"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  <w:sz w:val="24"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  <w:sz w:val="30"/>
                <w:szCs w:val="30"/>
              </w:rPr>
            </w:pPr>
          </w:p>
          <w:p w:rsidR="00000000" w:rsidRDefault="00D5252A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  <w:p w:rsidR="00000000" w:rsidRDefault="00D5252A">
            <w:pPr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000000">
        <w:trPr>
          <w:trHeight w:val="1400"/>
        </w:trPr>
        <w:tc>
          <w:tcPr>
            <w:tcW w:w="8947" w:type="dxa"/>
            <w:gridSpan w:val="9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  <w:p w:rsidR="00000000" w:rsidRDefault="00D5252A">
            <w:pPr>
              <w:ind w:firstLineChars="550" w:firstLine="1320"/>
              <w:rPr>
                <w:rFonts w:hint="eastAsia"/>
                <w:bCs/>
                <w:sz w:val="24"/>
              </w:rPr>
            </w:pPr>
          </w:p>
          <w:p w:rsidR="00000000" w:rsidRDefault="00D5252A">
            <w:pPr>
              <w:ind w:firstLineChars="550" w:firstLine="1320"/>
              <w:rPr>
                <w:rFonts w:hint="eastAsia"/>
                <w:bCs/>
                <w:sz w:val="24"/>
              </w:rPr>
            </w:pPr>
          </w:p>
          <w:p w:rsidR="00000000" w:rsidRDefault="00D5252A">
            <w:pPr>
              <w:ind w:firstLineChars="550" w:firstLine="132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>优秀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>良好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>合格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>不合格</w:t>
            </w:r>
          </w:p>
          <w:p w:rsidR="00000000" w:rsidRDefault="00D5252A">
            <w:pPr>
              <w:rPr>
                <w:rFonts w:hint="eastAsia"/>
                <w:bCs/>
                <w:sz w:val="24"/>
              </w:rPr>
            </w:pPr>
          </w:p>
          <w:p w:rsidR="00000000" w:rsidRDefault="00D5252A">
            <w:pPr>
              <w:ind w:firstLineChars="650" w:firstLine="136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考核小组组长签字：</w:t>
            </w:r>
            <w:r>
              <w:rPr>
                <w:rFonts w:hint="eastAsia"/>
              </w:rPr>
              <w:t xml:space="preserve">               </w:t>
            </w:r>
          </w:p>
          <w:p w:rsidR="00000000" w:rsidRDefault="00D5252A">
            <w:pPr>
              <w:rPr>
                <w:rFonts w:hint="eastAsia"/>
              </w:rPr>
            </w:pPr>
          </w:p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2593"/>
        </w:trPr>
        <w:tc>
          <w:tcPr>
            <w:tcW w:w="8947" w:type="dxa"/>
            <w:gridSpan w:val="9"/>
          </w:tcPr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研究所（院系）意见</w:t>
            </w:r>
          </w:p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</w:p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</w:p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</w:p>
          <w:p w:rsidR="00000000" w:rsidRDefault="00D5252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</w:rPr>
              <w:t>负责人（签字）：</w:t>
            </w:r>
          </w:p>
          <w:p w:rsidR="00000000" w:rsidRDefault="00D5252A">
            <w:pPr>
              <w:rPr>
                <w:rFonts w:hint="eastAsia"/>
                <w:bCs/>
                <w:sz w:val="24"/>
              </w:rPr>
            </w:pPr>
          </w:p>
          <w:p w:rsidR="00000000" w:rsidRDefault="00D5252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</w:rPr>
              <w:t>单位（盖章）：</w:t>
            </w:r>
          </w:p>
          <w:p w:rsidR="00000000" w:rsidRDefault="00D5252A">
            <w:pPr>
              <w:rPr>
                <w:rFonts w:hint="eastAsia"/>
                <w:bCs/>
                <w:sz w:val="24"/>
              </w:rPr>
            </w:pPr>
          </w:p>
          <w:p w:rsidR="00000000" w:rsidRDefault="00D5252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5252A" w:rsidRDefault="00D5252A">
      <w:pPr>
        <w:spacing w:beforeLines="150" w:before="468" w:afterLines="100" w:after="312" w:line="240" w:lineRule="atLeast"/>
        <w:rPr>
          <w:rFonts w:hint="eastAsia"/>
        </w:rPr>
      </w:pPr>
    </w:p>
    <w:sectPr w:rsidR="00D5252A">
      <w:footerReference w:type="default" r:id="rId11"/>
      <w:footerReference w:type="first" r:id="rId12"/>
      <w:pgSz w:w="11906" w:h="16838"/>
      <w:pgMar w:top="1440" w:right="1474" w:bottom="1440" w:left="170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2A" w:rsidRDefault="00D5252A">
      <w:r>
        <w:separator/>
      </w:r>
    </w:p>
  </w:endnote>
  <w:endnote w:type="continuationSeparator" w:id="0">
    <w:p w:rsidR="00D5252A" w:rsidRDefault="00D5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52A">
    <w:pPr>
      <w:pStyle w:val="a5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D525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52A">
    <w:pPr>
      <w:pStyle w:val="a5"/>
      <w:framePr w:h="0" w:wrap="around" w:vAnchor="text" w:hAnchor="margin" w:xAlign="right" w:y="1"/>
      <w:rPr>
        <w:rStyle w:val="a4"/>
      </w:rPr>
    </w:pPr>
  </w:p>
  <w:p w:rsidR="00000000" w:rsidRDefault="00D5252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52A">
    <w:pPr>
      <w:pStyle w:val="a5"/>
      <w:framePr w:h="0" w:wrap="around" w:vAnchor="text" w:hAnchor="margin" w:xAlign="right" w:y="1"/>
      <w:rPr>
        <w:rStyle w:val="a4"/>
      </w:rPr>
    </w:pPr>
  </w:p>
  <w:p w:rsidR="00000000" w:rsidRDefault="00D5252A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16AD3" w:rsidRPr="00316AD3">
      <w:rPr>
        <w:noProof/>
        <w:lang w:val="en-US" w:eastAsia="zh-CN"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SECTIONPAGES  \* Arabic  \* MERGEFORMAT</w:instrText>
    </w:r>
    <w:r>
      <w:instrText xml:space="preserve"> </w:instrText>
    </w:r>
    <w:r>
      <w:fldChar w:fldCharType="separate"/>
    </w:r>
    <w:r w:rsidR="00316AD3" w:rsidRPr="00316AD3">
      <w:rPr>
        <w:noProof/>
        <w:lang w:val="en-US" w:eastAsia="zh-CN"/>
      </w:rPr>
      <w:t>4</w:t>
    </w:r>
    <w:r>
      <w:fldChar w:fldCharType="end"/>
    </w:r>
    <w:r>
      <w:rPr>
        <w:rFonts w:hint="eastAsia"/>
      </w:rPr>
      <w:t>页</w:t>
    </w:r>
  </w:p>
  <w:p w:rsidR="00000000" w:rsidRDefault="00D5252A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52A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16AD3" w:rsidRPr="00316AD3">
      <w:rPr>
        <w:noProof/>
        <w:lang w:val="en-US" w:eastAsia="zh-CN"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SECTIONPAGES  \* Arabic  \* MERGEFORMAT</w:instrText>
    </w:r>
    <w:r>
      <w:instrText xml:space="preserve"> </w:instrText>
    </w:r>
    <w:r>
      <w:fldChar w:fldCharType="separate"/>
    </w:r>
    <w:r w:rsidR="00316AD3" w:rsidRPr="00316AD3">
      <w:rPr>
        <w:noProof/>
        <w:lang w:val="en-US" w:eastAsia="zh-CN"/>
      </w:rPr>
      <w:t>4</w:t>
    </w:r>
    <w:r>
      <w:fldChar w:fldCharType="end"/>
    </w:r>
    <w:r>
      <w:rPr>
        <w:rFonts w:hint="eastAsia"/>
      </w:rPr>
      <w:t>页</w:t>
    </w:r>
  </w:p>
  <w:p w:rsidR="00000000" w:rsidRDefault="00D525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2A" w:rsidRDefault="00D5252A">
      <w:r>
        <w:separator/>
      </w:r>
    </w:p>
  </w:footnote>
  <w:footnote w:type="continuationSeparator" w:id="0">
    <w:p w:rsidR="00D5252A" w:rsidRDefault="00D5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6AD3"/>
    <w:rsid w:val="00D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1">
    <w:name w:val="正文文本 Char"/>
    <w:basedOn w:val="a0"/>
    <w:link w:val="a6"/>
    <w:rPr>
      <w:kern w:val="2"/>
      <w:sz w:val="2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rPr>
      <w:sz w:val="28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1">
    <w:name w:val="正文文本 Char"/>
    <w:basedOn w:val="a0"/>
    <w:link w:val="a6"/>
    <w:rPr>
      <w:kern w:val="2"/>
      <w:sz w:val="2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rPr>
      <w:sz w:val="28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</Words>
  <Characters>1767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中国科学院研究生院研究生中期考核申请书</dc:title>
  <dc:creator>dell</dc:creator>
  <cp:lastModifiedBy>王德良</cp:lastModifiedBy>
  <cp:revision>2</cp:revision>
  <cp:lastPrinted>2010-01-13T01:36:00Z</cp:lastPrinted>
  <dcterms:created xsi:type="dcterms:W3CDTF">2023-11-06T08:58:00Z</dcterms:created>
  <dcterms:modified xsi:type="dcterms:W3CDTF">2023-11-06T08:58:00Z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